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54" w:rsidRPr="00F47838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47838">
        <w:rPr>
          <w:rFonts w:ascii="Arial" w:hAnsi="Arial" w:cs="Arial"/>
          <w:b/>
        </w:rPr>
        <w:t>Regulamin Rady Rodziców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>Działającej przy Młodzieżowym Domu Kultury im. Małego Księcia w Ozorkowie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>I.  Postanowienia ogólne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W Młodzieżowym Domu Kultury im. Małego Księcia w Ozorkowie działa Rada Rodziców, która reprezentuje ogół uczestników. Reprezentacja rodziców uczestników zajęć w Młodzieżowym Domu Kultury im. Małego Księcia w Ozorkowie zwanym dalej Placówką działa w oparciu o art. 53 i 54 ustawy o systemie oświaty z dnia 7 września 1991</w:t>
      </w:r>
      <w:r w:rsidR="003629F3">
        <w:rPr>
          <w:rFonts w:ascii="Arial" w:hAnsi="Arial" w:cs="Arial"/>
        </w:rPr>
        <w:t xml:space="preserve"> </w:t>
      </w:r>
      <w:r w:rsidRPr="00414D54">
        <w:rPr>
          <w:rFonts w:ascii="Arial" w:hAnsi="Arial" w:cs="Arial"/>
        </w:rPr>
        <w:t>r. (tekst jednolity Dz. U. Nr 67 z 1996 poz. 329 z późniejszymi zmianami).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Wyżej wymieniona reprezentacja przyjmuje nazwę Rady Rodziców działającej przy Młodzieżowym Domu Kultury im. Małego Księcia w Ozorkowie.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>II.  Cele i zadania Rady Rodziców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Celem działania RR jest zapewnienie współpracy rodziców z Placówką w doskonaleniu organizacji nauczania oraz pracy wychowawczej i opiekuńczej w Placówce i środowisku.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Do zadań R</w:t>
      </w:r>
      <w:r w:rsidR="00585498">
        <w:rPr>
          <w:rFonts w:ascii="Arial" w:hAnsi="Arial" w:cs="Arial"/>
        </w:rPr>
        <w:t xml:space="preserve"> </w:t>
      </w:r>
      <w:r w:rsidRPr="00414D54">
        <w:rPr>
          <w:rFonts w:ascii="Arial" w:hAnsi="Arial" w:cs="Arial"/>
        </w:rPr>
        <w:t>R należy między innymi: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gromadzenie funduszy przeznaczonych na wspieranie działalności statutowej Placówki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pomoc finansowa w organizowaniu działalności kulturalnej, artystycznej, sportowej i turystycznej uczestników zajęć,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organizowanie prac społecznych użytecznych na rzecz Placówki,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>III.  Skład i struktura Rady Rodziców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W skład Rady Rodziców przy Młodzieżowym Domu Kultury im. Małego Księcia w Ozorkowie wchodzi co najmniej 7 przedstawicieli wybranych w tajnych wyborach przez zebranie rodziców uczestników placówki.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>Prezydium Rady Rodziców (PRR)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1.  Działalnością Rady Rodziców kieruje 4 osobowe prezydium składające się z :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 przewodniczącego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 zastępcy przewodniczącego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 sekretarza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 jednego członka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 xml:space="preserve">Komisja Rewizyjna </w:t>
      </w:r>
      <w:r w:rsidR="00735B1A" w:rsidRPr="00BB50D1">
        <w:rPr>
          <w:rFonts w:ascii="Arial" w:hAnsi="Arial" w:cs="Arial"/>
        </w:rPr>
        <w:t xml:space="preserve">Rady Rodziców </w:t>
      </w:r>
      <w:r w:rsidRPr="00BB50D1">
        <w:rPr>
          <w:rFonts w:ascii="Arial" w:hAnsi="Arial" w:cs="Arial"/>
        </w:rPr>
        <w:t>(KRRR</w:t>
      </w:r>
      <w:r w:rsidR="00735B1A">
        <w:rPr>
          <w:rFonts w:ascii="Arial" w:hAnsi="Arial" w:cs="Arial"/>
        </w:rPr>
        <w:t xml:space="preserve"> </w:t>
      </w:r>
      <w:r w:rsidRPr="00BB50D1">
        <w:rPr>
          <w:rFonts w:ascii="Arial" w:hAnsi="Arial" w:cs="Arial"/>
        </w:rPr>
        <w:t>)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1.  Pracę prezydium Rady Kontroluje 2 osobowa komisja rewizyjna złożona z :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 przewodniczącego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-  jednego członka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>IV . Wybory do PRR i KR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 xml:space="preserve">1. Rodzice reprezentujący uczestników pracowni w wyborach tajnych wybierają co </w:t>
      </w:r>
      <w:r w:rsidRPr="00414D54">
        <w:rPr>
          <w:rFonts w:ascii="Arial" w:hAnsi="Arial" w:cs="Arial"/>
        </w:rPr>
        <w:lastRenderedPageBreak/>
        <w:t>najmniej 2 przedstawicieli do wyborów Rady Rodziców placówki.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2. Na zebraniu wyborczym ogół rodziców wybiera w wyborach tajnych co najmniej 7 osobową grupę rodziców wchodzącą w skład Rady Rodziców placówki.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3. W wyborach jednego uczestnika reprezentuje jeden rodzic.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4. Wybory przeprowadzone zostaną na pierwszym zebraniu rodziców w każdym roku szkolnym.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5. Wybory do PRR i KR odbywają się na plenarnym zebraniu RR w obecności co najmniej połowy członków R</w:t>
      </w:r>
      <w:r w:rsidR="00585498">
        <w:rPr>
          <w:rFonts w:ascii="Arial" w:hAnsi="Arial" w:cs="Arial"/>
        </w:rPr>
        <w:t xml:space="preserve"> </w:t>
      </w:r>
      <w:r w:rsidRPr="00414D54">
        <w:rPr>
          <w:rFonts w:ascii="Arial" w:hAnsi="Arial" w:cs="Arial"/>
        </w:rPr>
        <w:t>R (połowy liczby rodziców reprezentujących poszczególne pracownie w RR).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6.</w:t>
      </w:r>
      <w:r w:rsidR="00585498">
        <w:rPr>
          <w:rFonts w:ascii="Arial" w:hAnsi="Arial" w:cs="Arial"/>
        </w:rPr>
        <w:t xml:space="preserve"> </w:t>
      </w:r>
      <w:r w:rsidRPr="00414D54">
        <w:rPr>
          <w:rFonts w:ascii="Arial" w:hAnsi="Arial" w:cs="Arial"/>
        </w:rPr>
        <w:t>Zgłoszeni kandydaci muszą wyrazić ustną lub pisemną zgodę na kandydowanie.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7.</w:t>
      </w:r>
      <w:r w:rsidR="00585498">
        <w:rPr>
          <w:rFonts w:ascii="Arial" w:hAnsi="Arial" w:cs="Arial"/>
        </w:rPr>
        <w:t xml:space="preserve"> </w:t>
      </w:r>
      <w:r w:rsidRPr="00414D54">
        <w:rPr>
          <w:rFonts w:ascii="Arial" w:hAnsi="Arial" w:cs="Arial"/>
        </w:rPr>
        <w:t>PRR i KR konstytuują się na swoim pierwszym posiedzeniu.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8. Organy Rady PRR i KR są wybierane na 3 letnią kadencję.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>9.</w:t>
      </w:r>
      <w:r w:rsidR="00585498">
        <w:rPr>
          <w:rFonts w:ascii="Arial" w:hAnsi="Arial" w:cs="Arial"/>
        </w:rPr>
        <w:t xml:space="preserve"> </w:t>
      </w:r>
      <w:r w:rsidRPr="00414D54">
        <w:rPr>
          <w:rFonts w:ascii="Arial" w:hAnsi="Arial" w:cs="Arial"/>
        </w:rPr>
        <w:t xml:space="preserve">Każdy członek RR, PRR i KRRR może zostać odwołany ze swojej funkcji w czasie </w:t>
      </w:r>
    </w:p>
    <w:p w:rsidR="00414D54" w:rsidRPr="00414D54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4D54">
        <w:rPr>
          <w:rFonts w:ascii="Arial" w:hAnsi="Arial" w:cs="Arial"/>
        </w:rPr>
        <w:t xml:space="preserve">  trwania kadencji, jeżeli gremia wybierające dany organ podejmą uchwałę o jego </w:t>
      </w:r>
      <w:r w:rsidR="00CB0A81">
        <w:rPr>
          <w:rFonts w:ascii="Arial" w:hAnsi="Arial" w:cs="Arial"/>
        </w:rPr>
        <w:t xml:space="preserve">  </w:t>
      </w:r>
      <w:r w:rsidR="00DE6B63">
        <w:rPr>
          <w:rFonts w:ascii="Arial" w:hAnsi="Arial" w:cs="Arial"/>
        </w:rPr>
        <w:t xml:space="preserve"> </w:t>
      </w:r>
      <w:r w:rsidRPr="00414D54">
        <w:rPr>
          <w:rFonts w:ascii="Arial" w:hAnsi="Arial" w:cs="Arial"/>
        </w:rPr>
        <w:t>odwołaniu w trybie określonym w punkcie V Regulaminu.</w:t>
      </w:r>
    </w:p>
    <w:p w:rsidR="00414D54" w:rsidRPr="00414D54" w:rsidRDefault="002E1F9A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14D54" w:rsidRPr="00414D54">
        <w:rPr>
          <w:rFonts w:ascii="Arial" w:hAnsi="Arial" w:cs="Arial"/>
        </w:rPr>
        <w:t>.</w:t>
      </w:r>
      <w:r w:rsidR="00585498">
        <w:rPr>
          <w:rFonts w:ascii="Arial" w:hAnsi="Arial" w:cs="Arial"/>
        </w:rPr>
        <w:t xml:space="preserve"> </w:t>
      </w:r>
      <w:r w:rsidR="00414D54" w:rsidRPr="00414D54">
        <w:rPr>
          <w:rFonts w:ascii="Arial" w:hAnsi="Arial" w:cs="Arial"/>
        </w:rPr>
        <w:t>Nieuzyskanie absolutorium przez PRR na zebraniu RR rozpoczynającym nowy rok szkolny jest równoznaczne z odwołaniem PRR.</w:t>
      </w:r>
    </w:p>
    <w:p w:rsidR="00414D54" w:rsidRPr="00414D54" w:rsidRDefault="002E1F9A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14D54" w:rsidRPr="00414D54">
        <w:rPr>
          <w:rFonts w:ascii="Arial" w:hAnsi="Arial" w:cs="Arial"/>
        </w:rPr>
        <w:t xml:space="preserve">.  Członkowie PRR i KRRR, których dzieci przestały uczęszczać na zajęcia w czasie trwania kadencji, zostają zastąpieni przez rodziców, wybranych w wyborach uzupełniających </w:t>
      </w:r>
    </w:p>
    <w:p w:rsidR="00414D54" w:rsidRPr="00414D54" w:rsidRDefault="002E1F9A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14D54" w:rsidRPr="00414D54">
        <w:rPr>
          <w:rFonts w:ascii="Arial" w:hAnsi="Arial" w:cs="Arial"/>
        </w:rPr>
        <w:t>.  Członkowie PRR i KR wybrani w wyborach uzupełniających pełnią swoje funkcje do czasu zakończenia kadencji PRR i KR</w:t>
      </w:r>
    </w:p>
    <w:p w:rsidR="00414D54" w:rsidRPr="00BB50D1" w:rsidRDefault="00414D54" w:rsidP="00585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BB50D1">
        <w:rPr>
          <w:rFonts w:ascii="Arial" w:hAnsi="Arial" w:cs="Arial"/>
        </w:rPr>
        <w:t>Tryb podejmowania uchwał przez RP, RR, PRR i KRRR</w:t>
      </w:r>
    </w:p>
    <w:p w:rsidR="00414D54" w:rsidRPr="00414D54" w:rsidRDefault="00414D54" w:rsidP="00585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Uchwały w/w organów podejmowane są zwykłą większością głosów w obecności co najmniej połowy regulaminowego składu danego organu.</w:t>
      </w:r>
    </w:p>
    <w:p w:rsidR="00414D54" w:rsidRPr="00414D54" w:rsidRDefault="00414D54" w:rsidP="00585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 xml:space="preserve">Uchwały RR, PRR i KRRR są protokołowane </w:t>
      </w:r>
    </w:p>
    <w:p w:rsidR="00414D54" w:rsidRPr="00BB50D1" w:rsidRDefault="00414D54" w:rsidP="00585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B50D1">
        <w:rPr>
          <w:rFonts w:ascii="Arial" w:hAnsi="Arial" w:cs="Arial"/>
        </w:rPr>
        <w:t>Kompetencje organów RR</w:t>
      </w:r>
    </w:p>
    <w:p w:rsidR="00414D54" w:rsidRPr="00414D54" w:rsidRDefault="00414D54" w:rsidP="00585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Rada Rodziców (RR )</w:t>
      </w:r>
    </w:p>
    <w:p w:rsidR="00414D54" w:rsidRPr="00414D54" w:rsidRDefault="00414D54" w:rsidP="00585498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1418" w:hanging="1418"/>
        <w:rPr>
          <w:rFonts w:ascii="Arial" w:hAnsi="Arial" w:cs="Arial"/>
        </w:rPr>
      </w:pPr>
      <w:r w:rsidRPr="00414D54">
        <w:rPr>
          <w:rFonts w:ascii="Arial" w:hAnsi="Arial" w:cs="Arial"/>
        </w:rPr>
        <w:t>uchwala regulamin działalności RR</w:t>
      </w:r>
    </w:p>
    <w:p w:rsidR="00414D54" w:rsidRPr="00414D54" w:rsidRDefault="00414D54" w:rsidP="00585498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1418" w:hanging="1418"/>
        <w:rPr>
          <w:rFonts w:ascii="Arial" w:hAnsi="Arial" w:cs="Arial"/>
        </w:rPr>
      </w:pPr>
      <w:r w:rsidRPr="00414D54">
        <w:rPr>
          <w:rFonts w:ascii="Arial" w:hAnsi="Arial" w:cs="Arial"/>
        </w:rPr>
        <w:t>wybiera KRRR, a także powołuje i odwołuje poszczególnych jej członków</w:t>
      </w:r>
    </w:p>
    <w:p w:rsidR="00414D54" w:rsidRPr="00414D54" w:rsidRDefault="00414D54" w:rsidP="00585498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1418" w:hanging="1418"/>
        <w:rPr>
          <w:rFonts w:ascii="Arial" w:hAnsi="Arial" w:cs="Arial"/>
        </w:rPr>
      </w:pPr>
      <w:r w:rsidRPr="00414D54">
        <w:rPr>
          <w:rFonts w:ascii="Arial" w:hAnsi="Arial" w:cs="Arial"/>
        </w:rPr>
        <w:t>na podstawie sprawozdania KRRR udziela absolutorium PRR</w:t>
      </w:r>
    </w:p>
    <w:p w:rsidR="00414D54" w:rsidRPr="00414D54" w:rsidRDefault="00414D54" w:rsidP="00585498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1418" w:hanging="1418"/>
        <w:rPr>
          <w:rFonts w:ascii="Arial" w:hAnsi="Arial" w:cs="Arial"/>
        </w:rPr>
      </w:pPr>
      <w:r w:rsidRPr="00414D54">
        <w:rPr>
          <w:rFonts w:ascii="Arial" w:hAnsi="Arial" w:cs="Arial"/>
        </w:rPr>
        <w:t>ustala wysokość proponowanej darowizny ( składki) na fundusz RR</w:t>
      </w:r>
    </w:p>
    <w:p w:rsidR="00414D54" w:rsidRPr="00414D54" w:rsidRDefault="00414D54" w:rsidP="00DE6B63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</w:rPr>
      </w:pPr>
      <w:r w:rsidRPr="00414D54">
        <w:rPr>
          <w:rFonts w:ascii="Arial" w:hAnsi="Arial" w:cs="Arial"/>
        </w:rPr>
        <w:t xml:space="preserve">wybiera przedstawicieli RR do zespołów i komisji powoływanych przez Dyrektora </w:t>
      </w:r>
      <w:r w:rsidRPr="00414D54">
        <w:rPr>
          <w:rFonts w:ascii="Arial" w:hAnsi="Arial" w:cs="Arial"/>
        </w:rPr>
        <w:lastRenderedPageBreak/>
        <w:t>Placówki</w:t>
      </w:r>
    </w:p>
    <w:p w:rsidR="00414D54" w:rsidRPr="00414D54" w:rsidRDefault="00414D54" w:rsidP="00CB0A81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w oparciu o art. 54 pkt 2 ustawy o systemie oświaty występuje do organu prowadzącego placówkę, organu sprawującego nadzór pedagogiczny, dyrektora, rady pedagogicznej z wnioskami i opiniami spraw Placówki</w:t>
      </w:r>
    </w:p>
    <w:p w:rsidR="00414D54" w:rsidRPr="00414D54" w:rsidRDefault="00414D54" w:rsidP="00CB0A81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uchwala szczegółowy tryb przeprowadzenia wyborów do rad rodziców w kolejnych latach</w:t>
      </w:r>
    </w:p>
    <w:p w:rsidR="00414D54" w:rsidRPr="00414D54" w:rsidRDefault="00414D54" w:rsidP="00CB0A81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1418" w:hanging="1418"/>
        <w:rPr>
          <w:rFonts w:ascii="Arial" w:hAnsi="Arial" w:cs="Arial"/>
        </w:rPr>
      </w:pPr>
      <w:r w:rsidRPr="00414D54">
        <w:rPr>
          <w:rFonts w:ascii="Arial" w:hAnsi="Arial" w:cs="Arial"/>
        </w:rPr>
        <w:t>opiniuje projekt planu finansowego uchwalonego przez dyrektora placówki</w:t>
      </w:r>
    </w:p>
    <w:p w:rsidR="00414D54" w:rsidRPr="00414D54" w:rsidRDefault="00414D54" w:rsidP="00EF2C14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może występować do dyrektora i innych organów placówki, organu prowadzącego i sprawującego nadzór pedagogiczny z wnioskami i opiniami dotyczącymi wszystkich spraw placówki</w:t>
      </w:r>
    </w:p>
    <w:p w:rsidR="00414D54" w:rsidRPr="00414D54" w:rsidRDefault="00414D54" w:rsidP="00EF2C1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Prezydium Rady Rodziców (PRR):</w:t>
      </w:r>
    </w:p>
    <w:p w:rsidR="00414D54" w:rsidRPr="00414D54" w:rsidRDefault="00414D54" w:rsidP="00EF2C1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reprezentuje RR przed dyrektorem placówki i innymi organami Placówki, a także przed organem nadzorującym</w:t>
      </w:r>
    </w:p>
    <w:p w:rsidR="00414D54" w:rsidRPr="00414D54" w:rsidRDefault="00414D54" w:rsidP="00EF2C14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sporządza sprawozdanie z działalności PRR w danym roku szkolnym i przedstawia je na zebraniu RR otwierającym nowy rok szkolny</w:t>
      </w:r>
    </w:p>
    <w:p w:rsidR="00414D54" w:rsidRPr="00414D54" w:rsidRDefault="00414D54" w:rsidP="00EF2C14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zarządza funduszami RR</w:t>
      </w:r>
    </w:p>
    <w:p w:rsidR="00414D54" w:rsidRPr="00414D54" w:rsidRDefault="00414D54" w:rsidP="00EF2C1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Komisja Rewizyjna Rady Rodziców  (KRRR):</w:t>
      </w:r>
    </w:p>
    <w:p w:rsidR="00414D54" w:rsidRPr="00414D54" w:rsidRDefault="00414D54" w:rsidP="00EF2C14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 xml:space="preserve">kontroluje działalność PRR, w tym zasadność wydatkowania środków z funduszy </w:t>
      </w:r>
      <w:proofErr w:type="spellStart"/>
      <w:r w:rsidRPr="00414D54">
        <w:rPr>
          <w:rFonts w:ascii="Arial" w:hAnsi="Arial" w:cs="Arial"/>
        </w:rPr>
        <w:t>RR</w:t>
      </w:r>
      <w:proofErr w:type="spellEnd"/>
    </w:p>
    <w:p w:rsidR="00414D54" w:rsidRPr="00414D54" w:rsidRDefault="00414D54" w:rsidP="008931E6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po zakończeniu roku szkolnego przeprowadza kontrolę działalności PRR i sporządza protokół z tej kontroli, który przedstawia na zebraniu RR otwierającym nowy rok szkolny</w:t>
      </w:r>
    </w:p>
    <w:p w:rsidR="00414D54" w:rsidRPr="00414D54" w:rsidRDefault="00414D54" w:rsidP="008931E6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w oparciu o wyniki kontroli jw. Przedkłada RR projekt uchwały w sprawie udzielenia lub nieudzielania absolutorium PRR.</w:t>
      </w:r>
    </w:p>
    <w:p w:rsidR="00414D54" w:rsidRPr="00BB50D1" w:rsidRDefault="00414D54" w:rsidP="00167DD3">
      <w:pPr>
        <w:widowControl w:val="0"/>
        <w:numPr>
          <w:ilvl w:val="0"/>
          <w:numId w:val="1"/>
        </w:numPr>
        <w:tabs>
          <w:tab w:val="clear" w:pos="1004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B50D1">
        <w:rPr>
          <w:rFonts w:ascii="Arial" w:hAnsi="Arial" w:cs="Arial"/>
        </w:rPr>
        <w:t>Sposób pracy RR i KRRR</w:t>
      </w:r>
    </w:p>
    <w:p w:rsidR="00414D54" w:rsidRPr="00414D54" w:rsidRDefault="00414D54" w:rsidP="008931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RR zbiera się co najmniej raz w roku na początku nowego roku szkolnego. Zebrania zwołują przewodniczący RR lub dyrektor placówki. Informację o planowanych zebraniach RR przekazuje się zainteresowanym co najmniej 7 dni przed datą planowanego zebrania.</w:t>
      </w:r>
    </w:p>
    <w:p w:rsidR="00414D54" w:rsidRPr="00414D54" w:rsidRDefault="00414D54" w:rsidP="007941BA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Ramowy porządek zebrania plenarnego RR obejmuje: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wybór przewodniczącego i sekretarza zebrania ( na zebraniu wyborczym, po zakończeniu kadencji KRRR )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sprawozdanie KRRR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informację dyrektora placówki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lastRenderedPageBreak/>
        <w:t>dyskusję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uchwalenie planów dochodów i wydatków,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powołanie komisji skrutacyjnej ( na zebraniu wyborczym, po zakończeniu kadencji PRR i KRRR ),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wybór nowych władz RR,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składanie wniosków,</w:t>
      </w:r>
    </w:p>
    <w:p w:rsidR="00414D54" w:rsidRPr="00414D54" w:rsidRDefault="00414D54" w:rsidP="007941B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podejmowanie uchwał</w:t>
      </w:r>
    </w:p>
    <w:p w:rsidR="00414D54" w:rsidRPr="00BB50D1" w:rsidRDefault="00414D54" w:rsidP="00BB50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B50D1">
        <w:rPr>
          <w:rFonts w:ascii="Arial" w:hAnsi="Arial" w:cs="Arial"/>
        </w:rPr>
        <w:t>VIII. Fundusze Rady Rodziców</w:t>
      </w:r>
    </w:p>
    <w:p w:rsidR="00414D54" w:rsidRPr="00414D54" w:rsidRDefault="00414D54" w:rsidP="00BB50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414D54">
        <w:rPr>
          <w:rFonts w:ascii="Arial" w:hAnsi="Arial" w:cs="Arial"/>
        </w:rPr>
        <w:t>RR gromadzi fundusze w celu wspierania działalności statutowej placówki, zgodnie z zadaniami określonymi w punkcie II niniejszego Regulaminu</w:t>
      </w:r>
    </w:p>
    <w:p w:rsidR="00414D54" w:rsidRPr="00414D54" w:rsidRDefault="00414D54" w:rsidP="00BB50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414D54">
        <w:rPr>
          <w:rFonts w:ascii="Arial" w:hAnsi="Arial" w:cs="Arial"/>
        </w:rPr>
        <w:t>Fundusze RR pochodzą z darowizn rodziców uczniów ( składek rodziców ) oraz innych darowizn, spadków, zasądzonych nawiązek itp.</w:t>
      </w:r>
    </w:p>
    <w:p w:rsidR="00414D54" w:rsidRPr="00414D54" w:rsidRDefault="00414D54" w:rsidP="00BB50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414D54">
        <w:rPr>
          <w:rFonts w:ascii="Arial" w:hAnsi="Arial" w:cs="Arial"/>
        </w:rPr>
        <w:t>Środki finansowe RR przechowywane są w sejfie placówki i na rachunku bankowym</w:t>
      </w:r>
    </w:p>
    <w:p w:rsidR="00414D54" w:rsidRPr="00414D54" w:rsidRDefault="00414D54" w:rsidP="00BB50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414D54">
        <w:rPr>
          <w:rFonts w:ascii="Arial" w:hAnsi="Arial" w:cs="Arial"/>
        </w:rPr>
        <w:t>Decyzje o wydatkowaniu środków RR podejmuje PRR. Osobami uprawnionymi do dysponowania rachunkiem RR są przewodniczący, zastępca przewodniczącego i skarbnik RR.</w:t>
      </w:r>
    </w:p>
    <w:p w:rsidR="00414D54" w:rsidRPr="00414D54" w:rsidRDefault="00414D54" w:rsidP="00BB50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414D54">
        <w:rPr>
          <w:rFonts w:ascii="Arial" w:hAnsi="Arial" w:cs="Arial"/>
        </w:rPr>
        <w:t>PRR może upoważnić Dyrektora placówki do dysponowania rachunkiem RR.</w:t>
      </w:r>
    </w:p>
    <w:p w:rsidR="00414D54" w:rsidRPr="00414D54" w:rsidRDefault="00414D54" w:rsidP="00BB50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414D54">
        <w:rPr>
          <w:rFonts w:ascii="Arial" w:hAnsi="Arial" w:cs="Arial"/>
        </w:rPr>
        <w:t>Dyrektor Placówki przedstawia KRRR rozliczenie (rachunki, faktury) z poszczególnych transz przekazanych środków.</w:t>
      </w:r>
    </w:p>
    <w:p w:rsidR="00414D54" w:rsidRPr="00414D54" w:rsidRDefault="00414D54" w:rsidP="00BB50D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414D54">
        <w:rPr>
          <w:rFonts w:ascii="Arial" w:hAnsi="Arial" w:cs="Arial"/>
        </w:rPr>
        <w:t>Obsługę finansowo-księgową RR prowadzi osoba wybrana przez RR</w:t>
      </w:r>
      <w:bookmarkStart w:id="0" w:name="_GoBack"/>
      <w:bookmarkEnd w:id="0"/>
      <w:r w:rsidRPr="00414D54">
        <w:rPr>
          <w:rFonts w:ascii="Arial" w:hAnsi="Arial" w:cs="Arial"/>
        </w:rPr>
        <w:t xml:space="preserve"> na podstawie umowy zlecenia.</w:t>
      </w:r>
    </w:p>
    <w:p w:rsidR="00414D54" w:rsidRPr="00BB50D1" w:rsidRDefault="00414D54" w:rsidP="004E67D0">
      <w:pPr>
        <w:widowControl w:val="0"/>
        <w:numPr>
          <w:ilvl w:val="1"/>
          <w:numId w:val="5"/>
        </w:numPr>
        <w:tabs>
          <w:tab w:val="clear" w:pos="1500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B50D1">
        <w:rPr>
          <w:rFonts w:ascii="Arial" w:hAnsi="Arial" w:cs="Arial"/>
        </w:rPr>
        <w:t>Postanowienia końcowe</w:t>
      </w:r>
    </w:p>
    <w:p w:rsidR="00414D54" w:rsidRPr="00414D54" w:rsidRDefault="00414D54" w:rsidP="00C154C4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Członkowie wszystkich organów RR pełnią swoje funkcje społecznie</w:t>
      </w:r>
    </w:p>
    <w:p w:rsidR="00414D54" w:rsidRPr="00414D54" w:rsidRDefault="00414D54" w:rsidP="00C154C4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Terminy zebrań RR i KRRR ogłasza się na tablicy ogłoszeń w Placówce i na stronie internetowej Placówki</w:t>
      </w:r>
    </w:p>
    <w:p w:rsidR="00414D54" w:rsidRPr="00414D54" w:rsidRDefault="00414D54" w:rsidP="00C154C4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14D54">
        <w:rPr>
          <w:rFonts w:ascii="Arial" w:hAnsi="Arial" w:cs="Arial"/>
        </w:rPr>
        <w:t>W w/w sposób, na początku nowego roku szkolnego ogłaszane jest sprawozdanie z działalności RR przygotowane przez PRR</w:t>
      </w:r>
    </w:p>
    <w:p w:rsidR="004E09F5" w:rsidRDefault="004E09F5"/>
    <w:sectPr w:rsidR="004E09F5" w:rsidSect="00BB50D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B8"/>
    <w:multiLevelType w:val="hybridMultilevel"/>
    <w:tmpl w:val="4D9CC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94DB6"/>
    <w:multiLevelType w:val="hybridMultilevel"/>
    <w:tmpl w:val="5CDA7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ABC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B0C50"/>
    <w:multiLevelType w:val="hybridMultilevel"/>
    <w:tmpl w:val="18FAB8B8"/>
    <w:lvl w:ilvl="0" w:tplc="37E46D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9700E2"/>
    <w:multiLevelType w:val="hybridMultilevel"/>
    <w:tmpl w:val="975057CE"/>
    <w:lvl w:ilvl="0" w:tplc="41304724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2F37391"/>
    <w:multiLevelType w:val="hybridMultilevel"/>
    <w:tmpl w:val="13BA2BD2"/>
    <w:lvl w:ilvl="0" w:tplc="042088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6DA0622">
      <w:start w:val="9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1373542"/>
    <w:multiLevelType w:val="hybridMultilevel"/>
    <w:tmpl w:val="80C2F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9A"/>
    <w:rsid w:val="0008639F"/>
    <w:rsid w:val="00167DD3"/>
    <w:rsid w:val="002E1F9A"/>
    <w:rsid w:val="003629F3"/>
    <w:rsid w:val="00414D54"/>
    <w:rsid w:val="004E09F5"/>
    <w:rsid w:val="004E67D0"/>
    <w:rsid w:val="0051562F"/>
    <w:rsid w:val="00585498"/>
    <w:rsid w:val="00735B1A"/>
    <w:rsid w:val="007941BA"/>
    <w:rsid w:val="007F699A"/>
    <w:rsid w:val="008931E6"/>
    <w:rsid w:val="00BB50D1"/>
    <w:rsid w:val="00C154C4"/>
    <w:rsid w:val="00CB0A81"/>
    <w:rsid w:val="00DE6B63"/>
    <w:rsid w:val="00EF2C14"/>
    <w:rsid w:val="00F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2022-03-28T09:30:00Z</dcterms:created>
  <dcterms:modified xsi:type="dcterms:W3CDTF">2022-03-29T10:17:00Z</dcterms:modified>
</cp:coreProperties>
</file>